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B0CB" w14:textId="66D71FE0" w:rsidR="00E14350" w:rsidRPr="00463CD0" w:rsidRDefault="00463CD0" w:rsidP="00E14350">
      <w:pPr>
        <w:spacing w:line="240" w:lineRule="auto"/>
        <w:jc w:val="center"/>
        <w:rPr>
          <w:rFonts w:ascii="Times New Roman" w:eastAsia="Times New Roman" w:hAnsi="Times New Roman" w:cs="Times New Roman"/>
          <w:b/>
          <w:bCs/>
          <w:sz w:val="26"/>
          <w:szCs w:val="26"/>
        </w:rPr>
      </w:pPr>
      <w:r w:rsidRPr="00463CD0">
        <w:rPr>
          <w:rFonts w:ascii="Times New Roman" w:eastAsia="Times New Roman" w:hAnsi="Times New Roman" w:cs="Times New Roman"/>
          <w:b/>
          <w:bCs/>
          <w:sz w:val="26"/>
          <w:szCs w:val="26"/>
        </w:rPr>
        <w:t>KHOA HỌC</w:t>
      </w:r>
    </w:p>
    <w:p w14:paraId="0848EF92" w14:textId="1C254C0D" w:rsidR="00E14350" w:rsidRPr="00013991" w:rsidRDefault="00E14350" w:rsidP="00E14350">
      <w:pPr>
        <w:spacing w:after="0" w:line="240" w:lineRule="auto"/>
        <w:jc w:val="center"/>
        <w:rPr>
          <w:rFonts w:ascii="Times New Roman" w:hAnsi="Times New Roman" w:cs="Times New Roman"/>
          <w:b/>
          <w:bCs/>
          <w:color w:val="FF0000"/>
          <w:sz w:val="26"/>
          <w:szCs w:val="26"/>
        </w:rPr>
      </w:pPr>
      <w:r w:rsidRPr="00013991">
        <w:rPr>
          <w:rFonts w:ascii="Times New Roman" w:hAnsi="Times New Roman" w:cs="Times New Roman"/>
          <w:sz w:val="26"/>
          <w:szCs w:val="26"/>
        </w:rPr>
        <w:t xml:space="preserve">Bài: </w:t>
      </w:r>
      <w:r w:rsidRPr="00013991">
        <w:rPr>
          <w:rFonts w:ascii="Times New Roman" w:hAnsi="Times New Roman" w:cs="Times New Roman"/>
          <w:b/>
          <w:sz w:val="26"/>
          <w:szCs w:val="26"/>
        </w:rPr>
        <w:t>Ôn tập</w:t>
      </w:r>
    </w:p>
    <w:p w14:paraId="711B56BA" w14:textId="77777777" w:rsidR="00E14350" w:rsidRPr="00013991" w:rsidRDefault="00E14350" w:rsidP="00E14350">
      <w:pPr>
        <w:spacing w:after="0"/>
        <w:rPr>
          <w:rFonts w:ascii="Times New Roman" w:hAnsi="Times New Roman" w:cs="Times New Roman"/>
          <w:b/>
          <w:sz w:val="26"/>
          <w:szCs w:val="26"/>
        </w:rPr>
      </w:pPr>
      <w:r w:rsidRPr="00013991">
        <w:rPr>
          <w:rFonts w:ascii="Times New Roman" w:hAnsi="Times New Roman" w:cs="Times New Roman"/>
          <w:b/>
          <w:sz w:val="26"/>
          <w:szCs w:val="26"/>
        </w:rPr>
        <w:t xml:space="preserve">I. </w:t>
      </w:r>
      <w:r w:rsidRPr="00013991">
        <w:rPr>
          <w:rFonts w:ascii="Times New Roman" w:hAnsi="Times New Roman" w:cs="Times New Roman"/>
          <w:b/>
          <w:sz w:val="26"/>
          <w:szCs w:val="26"/>
          <w:u w:val="single"/>
        </w:rPr>
        <w:t>MỤC TIÊU:</w:t>
      </w:r>
    </w:p>
    <w:p w14:paraId="5F662CC6" w14:textId="61656752" w:rsidR="00293034" w:rsidRPr="00013991" w:rsidRDefault="00293034" w:rsidP="00293034">
      <w:pPr>
        <w:shd w:val="clear" w:color="auto" w:fill="FFFFFF"/>
        <w:spacing w:after="0" w:line="240" w:lineRule="auto"/>
        <w:jc w:val="both"/>
        <w:rPr>
          <w:rFonts w:ascii="Times New Roman" w:eastAsia="Times New Roman" w:hAnsi="Times New Roman" w:cs="Times New Roman"/>
          <w:sz w:val="26"/>
          <w:szCs w:val="26"/>
        </w:rPr>
      </w:pPr>
      <w:r w:rsidRPr="00013991">
        <w:rPr>
          <w:rFonts w:ascii="Times New Roman" w:hAnsi="Times New Roman" w:cs="Times New Roman"/>
          <w:sz w:val="26"/>
          <w:szCs w:val="26"/>
        </w:rPr>
        <w:t xml:space="preserve">- </w:t>
      </w:r>
      <w:r w:rsidR="00E14350" w:rsidRPr="00013991">
        <w:rPr>
          <w:rFonts w:ascii="Times New Roman" w:hAnsi="Times New Roman" w:cs="Times New Roman"/>
          <w:b/>
          <w:sz w:val="26"/>
          <w:szCs w:val="26"/>
        </w:rPr>
        <w:t>Kiến thức</w:t>
      </w:r>
      <w:r w:rsidRPr="00013991">
        <w:rPr>
          <w:rFonts w:ascii="Times New Roman" w:hAnsi="Times New Roman" w:cs="Times New Roman"/>
          <w:sz w:val="26"/>
          <w:szCs w:val="26"/>
        </w:rPr>
        <w:t xml:space="preserve"> </w:t>
      </w:r>
      <w:r w:rsidRPr="00013991">
        <w:rPr>
          <w:rFonts w:ascii="Times New Roman" w:eastAsia="Times New Roman" w:hAnsi="Times New Roman" w:cs="Times New Roman"/>
          <w:sz w:val="26"/>
          <w:szCs w:val="26"/>
        </w:rPr>
        <w:t>Tháp dinh dưỡng cân đối.</w:t>
      </w:r>
    </w:p>
    <w:p w14:paraId="6DD09F83" w14:textId="77777777" w:rsidR="00293034" w:rsidRPr="00293034" w:rsidRDefault="00293034" w:rsidP="00293034">
      <w:pPr>
        <w:shd w:val="clear" w:color="auto" w:fill="FFFFFF"/>
        <w:spacing w:after="0" w:line="240" w:lineRule="auto"/>
        <w:jc w:val="both"/>
        <w:rPr>
          <w:rFonts w:ascii="Times New Roman" w:eastAsia="Times New Roman" w:hAnsi="Times New Roman" w:cs="Times New Roman"/>
          <w:sz w:val="26"/>
          <w:szCs w:val="26"/>
        </w:rPr>
      </w:pPr>
      <w:r w:rsidRPr="00293034">
        <w:rPr>
          <w:rFonts w:ascii="Times New Roman" w:eastAsia="Times New Roman" w:hAnsi="Times New Roman" w:cs="Times New Roman"/>
          <w:sz w:val="26"/>
          <w:szCs w:val="26"/>
        </w:rPr>
        <w:t>Một số tính chất của nước và không khí; thành phần chính của không khí.</w:t>
      </w:r>
    </w:p>
    <w:p w14:paraId="778460E5" w14:textId="77777777" w:rsidR="00293034" w:rsidRPr="00293034" w:rsidRDefault="00293034" w:rsidP="00293034">
      <w:pPr>
        <w:shd w:val="clear" w:color="auto" w:fill="FFFFFF"/>
        <w:spacing w:after="0" w:line="240" w:lineRule="auto"/>
        <w:jc w:val="both"/>
        <w:rPr>
          <w:rFonts w:ascii="Times New Roman" w:eastAsia="Times New Roman" w:hAnsi="Times New Roman" w:cs="Times New Roman"/>
          <w:sz w:val="26"/>
          <w:szCs w:val="26"/>
        </w:rPr>
      </w:pPr>
      <w:r w:rsidRPr="00293034">
        <w:rPr>
          <w:rFonts w:ascii="Times New Roman" w:eastAsia="Times New Roman" w:hAnsi="Times New Roman" w:cs="Times New Roman"/>
          <w:sz w:val="26"/>
          <w:szCs w:val="26"/>
        </w:rPr>
        <w:t>Vòng tuần hoàn của nước trong tự nhiên.</w:t>
      </w:r>
    </w:p>
    <w:p w14:paraId="2C861838" w14:textId="4045967C" w:rsidR="00293034" w:rsidRPr="00293034" w:rsidRDefault="00293034" w:rsidP="00293034">
      <w:pPr>
        <w:shd w:val="clear" w:color="auto" w:fill="FFFFFF"/>
        <w:spacing w:after="0" w:line="240" w:lineRule="auto"/>
        <w:jc w:val="both"/>
        <w:rPr>
          <w:rFonts w:ascii="Times New Roman" w:eastAsia="Times New Roman" w:hAnsi="Times New Roman" w:cs="Times New Roman"/>
          <w:sz w:val="26"/>
          <w:szCs w:val="26"/>
        </w:rPr>
      </w:pPr>
      <w:r w:rsidRPr="00013991">
        <w:rPr>
          <w:rFonts w:ascii="Times New Roman" w:eastAsia="Times New Roman" w:hAnsi="Times New Roman" w:cs="Times New Roman"/>
          <w:sz w:val="26"/>
          <w:szCs w:val="26"/>
        </w:rPr>
        <w:t xml:space="preserve">- </w:t>
      </w:r>
      <w:r w:rsidRPr="00293034">
        <w:rPr>
          <w:rFonts w:ascii="Times New Roman" w:eastAsia="Times New Roman" w:hAnsi="Times New Roman" w:cs="Times New Roman"/>
          <w:b/>
          <w:bCs/>
          <w:sz w:val="26"/>
          <w:szCs w:val="26"/>
        </w:rPr>
        <w:t>K</w:t>
      </w:r>
      <w:r w:rsidRPr="00013991">
        <w:rPr>
          <w:rFonts w:ascii="Times New Roman" w:eastAsia="Times New Roman" w:hAnsi="Times New Roman" w:cs="Times New Roman"/>
          <w:b/>
          <w:bCs/>
          <w:sz w:val="26"/>
          <w:szCs w:val="26"/>
        </w:rPr>
        <w:t>ĩ năng</w:t>
      </w:r>
      <w:r w:rsidRPr="00293034">
        <w:rPr>
          <w:rFonts w:ascii="Times New Roman" w:eastAsia="Times New Roman" w:hAnsi="Times New Roman" w:cs="Times New Roman"/>
          <w:b/>
          <w:bCs/>
          <w:sz w:val="26"/>
          <w:szCs w:val="26"/>
        </w:rPr>
        <w:t>:</w:t>
      </w:r>
      <w:r w:rsidRPr="00293034">
        <w:rPr>
          <w:rFonts w:ascii="Times New Roman" w:eastAsia="Times New Roman" w:hAnsi="Times New Roman" w:cs="Times New Roman"/>
          <w:sz w:val="26"/>
          <w:szCs w:val="26"/>
        </w:rPr>
        <w:t xml:space="preserve"> Nêu vai trò của nước và không khí trong sinh hoạt, lao động sản xuất và vui chơi giải trí.</w:t>
      </w:r>
    </w:p>
    <w:p w14:paraId="2F5BECE5" w14:textId="0F7E2EBA" w:rsidR="00293034" w:rsidRPr="00293034" w:rsidRDefault="00293034" w:rsidP="00293034">
      <w:pPr>
        <w:shd w:val="clear" w:color="auto" w:fill="FFFFFF"/>
        <w:spacing w:after="0" w:line="240" w:lineRule="auto"/>
        <w:jc w:val="both"/>
        <w:rPr>
          <w:rFonts w:ascii="Times New Roman" w:eastAsia="Times New Roman" w:hAnsi="Times New Roman" w:cs="Times New Roman"/>
          <w:sz w:val="26"/>
          <w:szCs w:val="26"/>
        </w:rPr>
      </w:pPr>
      <w:r w:rsidRPr="00013991">
        <w:rPr>
          <w:rFonts w:ascii="Times New Roman" w:eastAsia="Times New Roman" w:hAnsi="Times New Roman" w:cs="Times New Roman"/>
          <w:sz w:val="26"/>
          <w:szCs w:val="26"/>
        </w:rPr>
        <w:t xml:space="preserve">- </w:t>
      </w:r>
      <w:r w:rsidRPr="00293034">
        <w:rPr>
          <w:rFonts w:ascii="Times New Roman" w:eastAsia="Times New Roman" w:hAnsi="Times New Roman" w:cs="Times New Roman"/>
          <w:b/>
          <w:bCs/>
          <w:sz w:val="26"/>
          <w:szCs w:val="26"/>
        </w:rPr>
        <w:t>T</w:t>
      </w:r>
      <w:r w:rsidRPr="00013991">
        <w:rPr>
          <w:rFonts w:ascii="Times New Roman" w:eastAsia="Times New Roman" w:hAnsi="Times New Roman" w:cs="Times New Roman"/>
          <w:b/>
          <w:bCs/>
          <w:sz w:val="26"/>
          <w:szCs w:val="26"/>
        </w:rPr>
        <w:t>hái độ</w:t>
      </w:r>
      <w:r w:rsidRPr="00293034">
        <w:rPr>
          <w:rFonts w:ascii="Times New Roman" w:eastAsia="Times New Roman" w:hAnsi="Times New Roman" w:cs="Times New Roman"/>
          <w:b/>
          <w:bCs/>
          <w:sz w:val="26"/>
          <w:szCs w:val="26"/>
        </w:rPr>
        <w:t>:</w:t>
      </w:r>
      <w:r w:rsidRPr="00293034">
        <w:rPr>
          <w:rFonts w:ascii="Times New Roman" w:eastAsia="Times New Roman" w:hAnsi="Times New Roman" w:cs="Times New Roman"/>
          <w:sz w:val="26"/>
          <w:szCs w:val="26"/>
        </w:rPr>
        <w:t xml:space="preserve"> Luôn có ý thức bảo vệ môi trường nước, không khí và vận động mọi người cùng thực hiện.</w:t>
      </w:r>
    </w:p>
    <w:p w14:paraId="5F369E45" w14:textId="77777777" w:rsidR="00E14350" w:rsidRPr="00013991" w:rsidRDefault="00E14350" w:rsidP="00E14350">
      <w:pPr>
        <w:spacing w:after="0" w:line="240" w:lineRule="auto"/>
        <w:rPr>
          <w:rFonts w:ascii="Times New Roman" w:hAnsi="Times New Roman" w:cs="Times New Roman"/>
          <w:b/>
          <w:sz w:val="26"/>
          <w:szCs w:val="26"/>
        </w:rPr>
      </w:pPr>
      <w:r w:rsidRPr="00013991">
        <w:rPr>
          <w:rFonts w:ascii="Times New Roman" w:hAnsi="Times New Roman" w:cs="Times New Roman"/>
          <w:b/>
          <w:sz w:val="26"/>
          <w:szCs w:val="26"/>
        </w:rPr>
        <w:t xml:space="preserve">II. CHUẨN BỊ: </w:t>
      </w:r>
      <w:r w:rsidRPr="00013991">
        <w:rPr>
          <w:rFonts w:ascii="Times New Roman" w:hAnsi="Times New Roman" w:cs="Times New Roman"/>
          <w:sz w:val="26"/>
          <w:szCs w:val="26"/>
        </w:rPr>
        <w:t>Sách khoa học lớp 4, tập tin trình chiếu nội dung.</w:t>
      </w:r>
    </w:p>
    <w:p w14:paraId="4D62AC09" w14:textId="3DFAFD53" w:rsidR="00E14350" w:rsidRPr="00013991" w:rsidRDefault="00E14350" w:rsidP="00E14350">
      <w:pPr>
        <w:spacing w:after="0"/>
        <w:rPr>
          <w:rFonts w:ascii="Times New Roman" w:hAnsi="Times New Roman" w:cs="Times New Roman"/>
          <w:b/>
          <w:sz w:val="26"/>
          <w:szCs w:val="26"/>
          <w:u w:val="single"/>
        </w:rPr>
      </w:pPr>
      <w:r w:rsidRPr="00013991">
        <w:rPr>
          <w:rFonts w:ascii="Times New Roman" w:hAnsi="Times New Roman" w:cs="Times New Roman"/>
          <w:b/>
          <w:sz w:val="26"/>
          <w:szCs w:val="26"/>
          <w:u w:val="single"/>
        </w:rPr>
        <w:t>III. CÁC HOẠT ĐỘNG:</w:t>
      </w:r>
    </w:p>
    <w:p w14:paraId="60D51FBC" w14:textId="77777777" w:rsidR="00831246" w:rsidRPr="00013991" w:rsidRDefault="00831246" w:rsidP="00E14350">
      <w:pPr>
        <w:spacing w:after="0"/>
        <w:rPr>
          <w:rFonts w:ascii="Times New Roman" w:hAnsi="Times New Roman" w:cs="Times New Roman"/>
          <w:b/>
          <w:sz w:val="26"/>
          <w:szCs w:val="26"/>
          <w:u w:val="single"/>
        </w:rPr>
      </w:pPr>
    </w:p>
    <w:tbl>
      <w:tblPr>
        <w:tblStyle w:val="TableGrid"/>
        <w:tblW w:w="5380" w:type="pct"/>
        <w:tblLook w:val="04A0" w:firstRow="1" w:lastRow="0" w:firstColumn="1" w:lastColumn="0" w:noHBand="0" w:noVBand="1"/>
      </w:tblPr>
      <w:tblGrid>
        <w:gridCol w:w="7989"/>
        <w:gridCol w:w="2072"/>
      </w:tblGrid>
      <w:tr w:rsidR="004F21BA" w:rsidRPr="00013991" w14:paraId="4247C750" w14:textId="77777777" w:rsidTr="004F21BA">
        <w:tc>
          <w:tcPr>
            <w:tcW w:w="3802" w:type="pct"/>
          </w:tcPr>
          <w:p w14:paraId="5D6EAF7B" w14:textId="77777777" w:rsidR="00E14350" w:rsidRPr="00013991" w:rsidRDefault="00E14350" w:rsidP="00C33F92">
            <w:pPr>
              <w:jc w:val="center"/>
              <w:rPr>
                <w:rFonts w:ascii="Times New Roman" w:hAnsi="Times New Roman" w:cs="Times New Roman"/>
                <w:b/>
                <w:sz w:val="26"/>
                <w:szCs w:val="26"/>
              </w:rPr>
            </w:pPr>
            <w:r w:rsidRPr="00013991">
              <w:rPr>
                <w:rFonts w:ascii="Times New Roman" w:hAnsi="Times New Roman" w:cs="Times New Roman"/>
                <w:b/>
                <w:bCs/>
                <w:sz w:val="26"/>
                <w:szCs w:val="26"/>
              </w:rPr>
              <w:t>Hoạt động của giáo viên</w:t>
            </w:r>
          </w:p>
        </w:tc>
        <w:tc>
          <w:tcPr>
            <w:tcW w:w="1198" w:type="pct"/>
          </w:tcPr>
          <w:p w14:paraId="7A4EF632" w14:textId="77777777" w:rsidR="00E14350" w:rsidRPr="00013991" w:rsidRDefault="00E14350" w:rsidP="00C33F92">
            <w:pPr>
              <w:jc w:val="center"/>
              <w:rPr>
                <w:rFonts w:ascii="Times New Roman" w:hAnsi="Times New Roman" w:cs="Times New Roman"/>
                <w:b/>
                <w:sz w:val="26"/>
                <w:szCs w:val="26"/>
              </w:rPr>
            </w:pPr>
            <w:r w:rsidRPr="00013991">
              <w:rPr>
                <w:rFonts w:ascii="Times New Roman" w:hAnsi="Times New Roman" w:cs="Times New Roman"/>
                <w:b/>
                <w:bCs/>
                <w:sz w:val="26"/>
                <w:szCs w:val="26"/>
              </w:rPr>
              <w:t>Hoạt động của học sinh</w:t>
            </w:r>
          </w:p>
        </w:tc>
      </w:tr>
      <w:tr w:rsidR="00E14350" w:rsidRPr="00013991" w14:paraId="12BE74E1" w14:textId="77777777" w:rsidTr="004F21BA">
        <w:tc>
          <w:tcPr>
            <w:tcW w:w="3802" w:type="pct"/>
          </w:tcPr>
          <w:p w14:paraId="0919F22C"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1: Thế nào là quá trình trao đổi chất?</w:t>
            </w:r>
          </w:p>
          <w:p w14:paraId="436C3336" w14:textId="10F8502D" w:rsidR="00E14350" w:rsidRPr="00E14350" w:rsidRDefault="00E14350" w:rsidP="00E14350">
            <w:pPr>
              <w:shd w:val="clear" w:color="auto" w:fill="FCFCFC"/>
              <w:jc w:val="center"/>
              <w:rPr>
                <w:rFonts w:ascii="Times New Roman" w:eastAsia="Times New Roman" w:hAnsi="Times New Roman" w:cs="Times New Roman"/>
                <w:sz w:val="26"/>
                <w:szCs w:val="26"/>
              </w:rPr>
            </w:pPr>
            <w:r w:rsidRPr="00013991">
              <w:rPr>
                <w:rFonts w:ascii="Times New Roman" w:eastAsia="Times New Roman" w:hAnsi="Times New Roman" w:cs="Times New Roman"/>
                <w:noProof/>
                <w:color w:val="003399"/>
                <w:sz w:val="26"/>
                <w:szCs w:val="26"/>
                <w:bdr w:val="none" w:sz="0" w:space="0" w:color="auto" w:frame="1"/>
                <w:shd w:val="clear" w:color="auto" w:fill="FFFFFF"/>
              </w:rPr>
              <mc:AlternateContent>
                <mc:Choice Requires="wps">
                  <w:drawing>
                    <wp:inline distT="0" distB="0" distL="0" distR="0" wp14:anchorId="1C0489B9" wp14:editId="675708C5">
                      <wp:extent cx="304800" cy="304800"/>
                      <wp:effectExtent l="0" t="0" r="0" b="0"/>
                      <wp:docPr id="3" name="Rectangle 3" descr="VDO.A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B5F2F" id="Rectangle 3" o:spid="_x0000_s1026" alt="VDO.AI" href="https://vdo.ai/?utm_medium=video&amp;utm_term=vndoc.com&amp;utm_source=vdoai_log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8F5856C"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r w:rsidRPr="00E14350">
              <w:rPr>
                <w:rFonts w:ascii="Times New Roman" w:eastAsia="Times New Roman" w:hAnsi="Times New Roman" w:cs="Times New Roman"/>
                <w:sz w:val="26"/>
                <w:szCs w:val="26"/>
              </w:rPr>
              <w:t>: Quá trình lấy thức ăn, nước uống, không khí từ môi trường xung quanh để tạo ra chất riêng cho cơ thể và thải những chất cặn bã ra môi trường được gọi chung là quá trình trao đổi chất.</w:t>
            </w:r>
          </w:p>
          <w:p w14:paraId="6E0C3BCD"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2: Điền từ thích hợp vào chỗ chấm để hoàn thành bảng sau:</w:t>
            </w:r>
          </w:p>
          <w:tbl>
            <w:tblPr>
              <w:tblW w:w="725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35"/>
              <w:gridCol w:w="2525"/>
              <w:gridCol w:w="2595"/>
            </w:tblGrid>
            <w:tr w:rsidR="00D26676" w:rsidRPr="00013991" w14:paraId="6B406FEA" w14:textId="77777777" w:rsidTr="00D26676">
              <w:trPr>
                <w:trHeight w:val="1195"/>
              </w:trPr>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65F10D2"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Lấy vào</w:t>
                  </w:r>
                </w:p>
              </w:tc>
              <w:tc>
                <w:tcPr>
                  <w:tcW w:w="2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15311D"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Tên cơ quan trực tiếp thực hiện quá trình trao đổi chất giữa cơ thể người với môi trường bên ngoài</w:t>
                  </w:r>
                </w:p>
              </w:tc>
              <w:tc>
                <w:tcPr>
                  <w:tcW w:w="29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0A03CC"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Thải ra</w:t>
                  </w:r>
                </w:p>
              </w:tc>
            </w:tr>
            <w:tr w:rsidR="00D26676" w:rsidRPr="00013991" w14:paraId="30F94C5C" w14:textId="77777777" w:rsidTr="00D26676">
              <w:trPr>
                <w:trHeight w:val="298"/>
              </w:trPr>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1256CD"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Thức ăn, nước uống</w:t>
                  </w:r>
                </w:p>
              </w:tc>
              <w:tc>
                <w:tcPr>
                  <w:tcW w:w="2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498B470"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c>
                <w:tcPr>
                  <w:tcW w:w="29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14F0ED8"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r>
            <w:tr w:rsidR="00D26676" w:rsidRPr="00013991" w14:paraId="1769269A" w14:textId="77777777" w:rsidTr="00D26676">
              <w:trPr>
                <w:trHeight w:val="311"/>
              </w:trPr>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6F341BB"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c>
                <w:tcPr>
                  <w:tcW w:w="2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2D9ABF"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Hô hấp</w:t>
                  </w:r>
                </w:p>
              </w:tc>
              <w:tc>
                <w:tcPr>
                  <w:tcW w:w="29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99655DE"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r>
            <w:tr w:rsidR="00D26676" w:rsidRPr="00013991" w14:paraId="693BA591" w14:textId="77777777" w:rsidTr="00D26676">
              <w:trPr>
                <w:trHeight w:val="298"/>
              </w:trPr>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7FAACA6" w14:textId="77777777" w:rsidR="00E14350" w:rsidRPr="00E14350" w:rsidRDefault="00E14350" w:rsidP="00E14350">
                  <w:pPr>
                    <w:spacing w:after="0" w:line="240" w:lineRule="auto"/>
                    <w:rPr>
                      <w:rFonts w:ascii="Times New Roman" w:eastAsia="Times New Roman" w:hAnsi="Times New Roman" w:cs="Times New Roman"/>
                      <w:sz w:val="26"/>
                      <w:szCs w:val="26"/>
                    </w:rPr>
                  </w:pPr>
                </w:p>
              </w:tc>
              <w:tc>
                <w:tcPr>
                  <w:tcW w:w="2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BE39D1"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Bài tiết nước tiểu</w:t>
                  </w:r>
                </w:p>
              </w:tc>
              <w:tc>
                <w:tcPr>
                  <w:tcW w:w="29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ABCD4C6"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r>
            <w:tr w:rsidR="00D26676" w:rsidRPr="00013991" w14:paraId="2C96296E" w14:textId="77777777" w:rsidTr="00D26676">
              <w:trPr>
                <w:trHeight w:val="298"/>
              </w:trPr>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4B8C42" w14:textId="77777777" w:rsidR="00E14350" w:rsidRPr="00E14350" w:rsidRDefault="00E14350" w:rsidP="00E14350">
                  <w:pPr>
                    <w:spacing w:after="0" w:line="240" w:lineRule="auto"/>
                    <w:rPr>
                      <w:rFonts w:ascii="Times New Roman" w:eastAsia="Times New Roman" w:hAnsi="Times New Roman" w:cs="Times New Roman"/>
                      <w:sz w:val="26"/>
                      <w:szCs w:val="26"/>
                    </w:rPr>
                  </w:pPr>
                </w:p>
              </w:tc>
              <w:tc>
                <w:tcPr>
                  <w:tcW w:w="2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509EFC" w14:textId="6DE90CBC"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w:t>
                  </w:r>
                </w:p>
              </w:tc>
              <w:tc>
                <w:tcPr>
                  <w:tcW w:w="29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8F00FAC"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Mồ hôi</w:t>
                  </w:r>
                </w:p>
              </w:tc>
            </w:tr>
          </w:tbl>
          <w:p w14:paraId="17C022D3"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p>
          <w:tbl>
            <w:tblPr>
              <w:tblW w:w="726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98"/>
              <w:gridCol w:w="3479"/>
              <w:gridCol w:w="2980"/>
            </w:tblGrid>
            <w:tr w:rsidR="00E14350" w:rsidRPr="00E14350" w14:paraId="0AFF94FC" w14:textId="77777777" w:rsidTr="00D26676">
              <w:trPr>
                <w:trHeight w:val="855"/>
              </w:trPr>
              <w:tc>
                <w:tcPr>
                  <w:tcW w:w="20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104C587"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Lấy vào</w:t>
                  </w:r>
                </w:p>
              </w:tc>
              <w:tc>
                <w:tcPr>
                  <w:tcW w:w="2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1AB3D1"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Tên cơ quan trực tiếp thực hiện quá trình trao đổi chất giữa cơ thể người với môi trường bên ngoài</w:t>
                  </w:r>
                </w:p>
              </w:tc>
              <w:tc>
                <w:tcPr>
                  <w:tcW w:w="2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E7148B7" w14:textId="77777777" w:rsidR="00E14350" w:rsidRPr="00E14350" w:rsidRDefault="00E14350" w:rsidP="00E14350">
                  <w:pPr>
                    <w:spacing w:after="0" w:line="240" w:lineRule="auto"/>
                    <w:jc w:val="center"/>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Thải ra</w:t>
                  </w:r>
                </w:p>
              </w:tc>
            </w:tr>
            <w:tr w:rsidR="00E14350" w:rsidRPr="00E14350" w14:paraId="62FEC83F" w14:textId="77777777" w:rsidTr="00D26676">
              <w:trPr>
                <w:trHeight w:val="285"/>
              </w:trPr>
              <w:tc>
                <w:tcPr>
                  <w:tcW w:w="20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034ECF"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Thức ăn, nước uống</w:t>
                  </w:r>
                </w:p>
              </w:tc>
              <w:tc>
                <w:tcPr>
                  <w:tcW w:w="2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F304B6"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…….Tiêu hoá.........................</w:t>
                  </w:r>
                </w:p>
              </w:tc>
              <w:tc>
                <w:tcPr>
                  <w:tcW w:w="2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0885B8"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..........Phân..........................</w:t>
                  </w:r>
                </w:p>
              </w:tc>
            </w:tr>
            <w:tr w:rsidR="00E14350" w:rsidRPr="00E14350" w14:paraId="0C95329A" w14:textId="77777777" w:rsidTr="00D26676">
              <w:trPr>
                <w:trHeight w:val="285"/>
              </w:trPr>
              <w:tc>
                <w:tcPr>
                  <w:tcW w:w="20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3550202"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lastRenderedPageBreak/>
                    <w:t>……Khí ô-xi...............</w:t>
                  </w:r>
                </w:p>
              </w:tc>
              <w:tc>
                <w:tcPr>
                  <w:tcW w:w="2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F3B00DC"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Hô hấp</w:t>
                  </w:r>
                </w:p>
              </w:tc>
              <w:tc>
                <w:tcPr>
                  <w:tcW w:w="2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9CD49C"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...........Khí các-bô-níc........</w:t>
                  </w:r>
                </w:p>
              </w:tc>
            </w:tr>
            <w:tr w:rsidR="00E14350" w:rsidRPr="00E14350" w14:paraId="2E4D48FA" w14:textId="77777777" w:rsidTr="00D26676">
              <w:trPr>
                <w:trHeight w:val="297"/>
              </w:trPr>
              <w:tc>
                <w:tcPr>
                  <w:tcW w:w="20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C2EDD3" w14:textId="77777777" w:rsidR="00E14350" w:rsidRPr="00E14350" w:rsidRDefault="00E14350" w:rsidP="00E14350">
                  <w:pPr>
                    <w:spacing w:after="0" w:line="240" w:lineRule="auto"/>
                    <w:rPr>
                      <w:rFonts w:ascii="Times New Roman" w:eastAsia="Times New Roman" w:hAnsi="Times New Roman" w:cs="Times New Roman"/>
                      <w:sz w:val="26"/>
                      <w:szCs w:val="26"/>
                    </w:rPr>
                  </w:pPr>
                </w:p>
              </w:tc>
              <w:tc>
                <w:tcPr>
                  <w:tcW w:w="2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2A941E"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Bài tiết nước tiểu</w:t>
                  </w:r>
                </w:p>
              </w:tc>
              <w:tc>
                <w:tcPr>
                  <w:tcW w:w="2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80FBEB"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...........Nước tiểu..................</w:t>
                  </w:r>
                </w:p>
              </w:tc>
            </w:tr>
            <w:tr w:rsidR="00E14350" w:rsidRPr="00E14350" w14:paraId="3B7DE2F5" w14:textId="77777777" w:rsidTr="00D26676">
              <w:trPr>
                <w:trHeight w:val="285"/>
              </w:trPr>
              <w:tc>
                <w:tcPr>
                  <w:tcW w:w="20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F57A28" w14:textId="77777777" w:rsidR="00E14350" w:rsidRPr="00E14350" w:rsidRDefault="00E14350" w:rsidP="00E14350">
                  <w:pPr>
                    <w:spacing w:after="0" w:line="240" w:lineRule="auto"/>
                    <w:rPr>
                      <w:rFonts w:ascii="Times New Roman" w:eastAsia="Times New Roman" w:hAnsi="Times New Roman" w:cs="Times New Roman"/>
                      <w:sz w:val="26"/>
                      <w:szCs w:val="26"/>
                    </w:rPr>
                  </w:pPr>
                </w:p>
              </w:tc>
              <w:tc>
                <w:tcPr>
                  <w:tcW w:w="27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5C3A7C"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.....................Da..........................</w:t>
                  </w:r>
                </w:p>
              </w:tc>
              <w:tc>
                <w:tcPr>
                  <w:tcW w:w="2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3C5462" w14:textId="77777777" w:rsidR="00E14350" w:rsidRPr="00E14350" w:rsidRDefault="00E14350" w:rsidP="00E14350">
                  <w:pPr>
                    <w:spacing w:after="0" w:line="240" w:lineRule="auto"/>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Mồ hôi</w:t>
                  </w:r>
                </w:p>
              </w:tc>
            </w:tr>
          </w:tbl>
          <w:p w14:paraId="6778A30C"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3: Nêu 3 điều em nên làm</w:t>
            </w:r>
          </w:p>
          <w:p w14:paraId="1A13FF98"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a) Để phòng một số bệnh lây qua đường tiêu hóa?</w:t>
            </w:r>
          </w:p>
          <w:p w14:paraId="0C4123D8"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b) Để phòng tránh tai nạn đuối nước?</w:t>
            </w:r>
          </w:p>
          <w:p w14:paraId="3A08BCBB"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p>
          <w:p w14:paraId="7C3D32AA"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a) Phòng một số bệnh lây qua đường tiêu hóa:</w:t>
            </w:r>
          </w:p>
          <w:p w14:paraId="52CD90B4"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Giữ vệ sinh ăn uống.</w:t>
            </w:r>
          </w:p>
          <w:p w14:paraId="3335276D"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Giữ vệ sinh cá nhân.</w:t>
            </w:r>
          </w:p>
          <w:p w14:paraId="193658DE"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Giữ vệ sinh môi trường.</w:t>
            </w:r>
          </w:p>
          <w:p w14:paraId="54FBEF13"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b) Phòng tránh tai nạn đuối nước:</w:t>
            </w:r>
          </w:p>
          <w:p w14:paraId="600F8F1B"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Không chơi đùa gần ao, hồ, sông, suối.</w:t>
            </w:r>
          </w:p>
          <w:p w14:paraId="4FF1EB87"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Chấp hành tốt các quy định về an toàn khi tham gia các phương tiện giao thông đường thủy.</w:t>
            </w:r>
          </w:p>
          <w:p w14:paraId="0EE58964"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Chỉ tập bơi hoặc bơi ở nơi có người lớn hoặc phương tiện cứu hộ.</w:t>
            </w:r>
          </w:p>
          <w:p w14:paraId="16D471A9"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4: Nước có vai trò như thế nào trong đời sông, sản xuất và sinh hoạt?</w:t>
            </w:r>
          </w:p>
          <w:p w14:paraId="6F1919F0"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p>
          <w:p w14:paraId="3104F936"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Nước giúp cơ thể hấp thu được những chất dinh dưỡng hòa tan lấy từ thức ăn và tạo thành các chất cho sự sống của sinh vật. Nước giúp thải các chất thừa, chất độc hại.</w:t>
            </w:r>
          </w:p>
          <w:p w14:paraId="26D94B2F"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Nước được sử dụng trong đời sống hằng ngày, trong sản xuất nông nghiệp, công nghiệp.</w:t>
            </w:r>
          </w:p>
          <w:p w14:paraId="7926173F"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Nước phục vụ cho vui chơi giải trí như bơi, ...</w:t>
            </w:r>
          </w:p>
          <w:p w14:paraId="4556CF89"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5: Dựa vào lượng các chất dinh dưỡng chứa trong mỗi loại thức ăn, người ta chia thức ăn thành mấy nhóm? Đó là những nhóm nào?</w:t>
            </w:r>
          </w:p>
          <w:p w14:paraId="2E649A28"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r w:rsidRPr="00E14350">
              <w:rPr>
                <w:rFonts w:ascii="Times New Roman" w:eastAsia="Times New Roman" w:hAnsi="Times New Roman" w:cs="Times New Roman"/>
                <w:sz w:val="26"/>
                <w:szCs w:val="26"/>
              </w:rPr>
              <w:t>: Dựa vào lượng dinh dưỡng chứa trong mỗi loại thức ăn, người ta chia thức ăn thành 4 nhóm:</w:t>
            </w:r>
          </w:p>
          <w:p w14:paraId="647AACC6"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Nhóm thức ăn chứa nhiều bột đường</w:t>
            </w:r>
          </w:p>
          <w:p w14:paraId="51430344"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Nhóm thức ăn chứa nhiều chất đạm</w:t>
            </w:r>
          </w:p>
          <w:p w14:paraId="12E131A8"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Nhóm thức ăn chứa nhiều chất béo</w:t>
            </w:r>
          </w:p>
          <w:p w14:paraId="643AA75C"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Nhóm thức ăn chứa nhiều vitamin, chất khoáng</w:t>
            </w:r>
          </w:p>
          <w:p w14:paraId="39337081"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rPr>
              <w:t>Ngoài ra, trong nhiều loại thưc ăn còn chứa chất xơ và nước..</w:t>
            </w:r>
          </w:p>
          <w:p w14:paraId="056FD6EA"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Câu 6: Làm thế nào để thực hiện vệ sinh an toàn thực phẩm?</w:t>
            </w:r>
          </w:p>
          <w:p w14:paraId="2E947E84"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b/>
                <w:bCs/>
                <w:sz w:val="26"/>
                <w:szCs w:val="26"/>
                <w:bdr w:val="none" w:sz="0" w:space="0" w:color="auto" w:frame="1"/>
              </w:rPr>
              <w:t>Đáp án:</w:t>
            </w:r>
            <w:r w:rsidRPr="00E14350">
              <w:rPr>
                <w:rFonts w:ascii="Times New Roman" w:eastAsia="Times New Roman" w:hAnsi="Times New Roman" w:cs="Times New Roman"/>
                <w:sz w:val="26"/>
                <w:szCs w:val="26"/>
              </w:rPr>
              <w:t> Để thực hiện vệ sinh an toàn thực phẩm cần:</w:t>
            </w:r>
          </w:p>
          <w:p w14:paraId="11C64793"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Chọn thức ăn tươi, sạch, có giá trị dinh dưỡng, không có màu sắc và mùi vị lạ.</w:t>
            </w:r>
          </w:p>
          <w:p w14:paraId="7EB4A006"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lastRenderedPageBreak/>
              <w:t>Dùng nước sạch để rửa thực phẩm, dụng cụ và để nấu ăn.</w:t>
            </w:r>
          </w:p>
          <w:p w14:paraId="726C0D46"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Thức ăn được nấu chín. Nấu xong nên ăn ngay.</w:t>
            </w:r>
          </w:p>
          <w:p w14:paraId="36462374" w14:textId="77777777" w:rsidR="00E14350" w:rsidRPr="00E14350" w:rsidRDefault="00E14350" w:rsidP="00E14350">
            <w:pPr>
              <w:shd w:val="clear" w:color="auto" w:fill="FFFFFF"/>
              <w:rPr>
                <w:rFonts w:ascii="Times New Roman" w:eastAsia="Times New Roman" w:hAnsi="Times New Roman" w:cs="Times New Roman"/>
                <w:sz w:val="26"/>
                <w:szCs w:val="26"/>
              </w:rPr>
            </w:pPr>
            <w:r w:rsidRPr="00E14350">
              <w:rPr>
                <w:rFonts w:ascii="Times New Roman" w:eastAsia="Times New Roman" w:hAnsi="Times New Roman" w:cs="Times New Roman"/>
                <w:sz w:val="26"/>
                <w:szCs w:val="26"/>
                <w:bdr w:val="none" w:sz="0" w:space="0" w:color="auto" w:frame="1"/>
              </w:rPr>
              <w:t>Thức ăn chưa dùng hết phải bảo quản đúng cách.</w:t>
            </w:r>
          </w:p>
          <w:p w14:paraId="2FDF6E1C" w14:textId="77777777" w:rsidR="00E14350" w:rsidRPr="00013991" w:rsidRDefault="00E14350" w:rsidP="00E14350">
            <w:pPr>
              <w:rPr>
                <w:rFonts w:ascii="Times New Roman" w:hAnsi="Times New Roman" w:cs="Times New Roman"/>
                <w:b/>
                <w:bCs/>
                <w:sz w:val="26"/>
                <w:szCs w:val="26"/>
              </w:rPr>
            </w:pPr>
          </w:p>
        </w:tc>
        <w:tc>
          <w:tcPr>
            <w:tcW w:w="1198" w:type="pct"/>
          </w:tcPr>
          <w:p w14:paraId="4A048FE1" w14:textId="77777777" w:rsidR="00E14350" w:rsidRPr="00013991" w:rsidRDefault="00E14350" w:rsidP="00E14350">
            <w:pPr>
              <w:rPr>
                <w:rFonts w:ascii="Times New Roman" w:hAnsi="Times New Roman" w:cs="Times New Roman"/>
                <w:sz w:val="26"/>
                <w:szCs w:val="26"/>
              </w:rPr>
            </w:pPr>
            <w:r w:rsidRPr="00013991">
              <w:rPr>
                <w:rFonts w:ascii="Times New Roman" w:hAnsi="Times New Roman" w:cs="Times New Roman"/>
                <w:sz w:val="26"/>
                <w:szCs w:val="26"/>
              </w:rPr>
              <w:lastRenderedPageBreak/>
              <w:t>Hs suy nghĩ và trả lời</w:t>
            </w:r>
          </w:p>
          <w:p w14:paraId="13B06167" w14:textId="77777777" w:rsidR="00E14350" w:rsidRPr="00013991" w:rsidRDefault="00E14350" w:rsidP="00E14350">
            <w:pPr>
              <w:rPr>
                <w:rFonts w:ascii="Times New Roman" w:hAnsi="Times New Roman" w:cs="Times New Roman"/>
                <w:b/>
                <w:bCs/>
                <w:sz w:val="26"/>
                <w:szCs w:val="26"/>
              </w:rPr>
            </w:pPr>
          </w:p>
          <w:p w14:paraId="2C3F34DE" w14:textId="77777777" w:rsidR="00E14350" w:rsidRPr="00013991" w:rsidRDefault="00E14350" w:rsidP="00E14350">
            <w:pPr>
              <w:rPr>
                <w:rFonts w:ascii="Times New Roman" w:hAnsi="Times New Roman" w:cs="Times New Roman"/>
                <w:b/>
                <w:bCs/>
                <w:sz w:val="26"/>
                <w:szCs w:val="26"/>
              </w:rPr>
            </w:pPr>
          </w:p>
          <w:p w14:paraId="03336B4C" w14:textId="77777777" w:rsidR="00E14350" w:rsidRPr="00013991" w:rsidRDefault="00E14350" w:rsidP="00E14350">
            <w:pPr>
              <w:rPr>
                <w:rFonts w:ascii="Times New Roman" w:hAnsi="Times New Roman" w:cs="Times New Roman"/>
                <w:b/>
                <w:bCs/>
                <w:sz w:val="26"/>
                <w:szCs w:val="26"/>
              </w:rPr>
            </w:pPr>
          </w:p>
          <w:p w14:paraId="54FA3745" w14:textId="77777777" w:rsidR="00E14350" w:rsidRPr="00013991" w:rsidRDefault="00E14350" w:rsidP="00E14350">
            <w:pPr>
              <w:rPr>
                <w:rFonts w:ascii="Times New Roman" w:hAnsi="Times New Roman" w:cs="Times New Roman"/>
                <w:b/>
                <w:bCs/>
                <w:sz w:val="26"/>
                <w:szCs w:val="26"/>
              </w:rPr>
            </w:pPr>
          </w:p>
          <w:p w14:paraId="5F6D5938" w14:textId="77777777" w:rsidR="00E14350" w:rsidRPr="00013991" w:rsidRDefault="00E14350" w:rsidP="00E14350">
            <w:pPr>
              <w:rPr>
                <w:rFonts w:ascii="Times New Roman" w:hAnsi="Times New Roman" w:cs="Times New Roman"/>
                <w:b/>
                <w:bCs/>
                <w:sz w:val="26"/>
                <w:szCs w:val="26"/>
              </w:rPr>
            </w:pPr>
          </w:p>
          <w:p w14:paraId="44E748FE" w14:textId="77777777" w:rsidR="00E14350" w:rsidRPr="00013991" w:rsidRDefault="00E14350" w:rsidP="00E14350">
            <w:pPr>
              <w:rPr>
                <w:rFonts w:ascii="Times New Roman" w:hAnsi="Times New Roman" w:cs="Times New Roman"/>
                <w:sz w:val="26"/>
                <w:szCs w:val="26"/>
              </w:rPr>
            </w:pPr>
            <w:r w:rsidRPr="00013991">
              <w:rPr>
                <w:rFonts w:ascii="Times New Roman" w:hAnsi="Times New Roman" w:cs="Times New Roman"/>
                <w:sz w:val="26"/>
                <w:szCs w:val="26"/>
              </w:rPr>
              <w:t>Hs suy nghĩ và trả lời</w:t>
            </w:r>
          </w:p>
          <w:p w14:paraId="1ACCCE13" w14:textId="77777777" w:rsidR="00E14350" w:rsidRPr="00013991" w:rsidRDefault="00E14350" w:rsidP="00E14350">
            <w:pPr>
              <w:rPr>
                <w:rFonts w:ascii="Times New Roman" w:hAnsi="Times New Roman" w:cs="Times New Roman"/>
                <w:sz w:val="26"/>
                <w:szCs w:val="26"/>
              </w:rPr>
            </w:pPr>
          </w:p>
          <w:p w14:paraId="322A555B" w14:textId="77777777" w:rsidR="00E14350" w:rsidRPr="00013991" w:rsidRDefault="00E14350" w:rsidP="00E14350">
            <w:pPr>
              <w:rPr>
                <w:rFonts w:ascii="Times New Roman" w:hAnsi="Times New Roman" w:cs="Times New Roman"/>
                <w:sz w:val="26"/>
                <w:szCs w:val="26"/>
              </w:rPr>
            </w:pPr>
          </w:p>
          <w:p w14:paraId="6FEC60F8" w14:textId="77777777" w:rsidR="00E14350" w:rsidRPr="00013991" w:rsidRDefault="00E14350" w:rsidP="00E14350">
            <w:pPr>
              <w:rPr>
                <w:rFonts w:ascii="Times New Roman" w:hAnsi="Times New Roman" w:cs="Times New Roman"/>
                <w:sz w:val="26"/>
                <w:szCs w:val="26"/>
              </w:rPr>
            </w:pPr>
          </w:p>
          <w:p w14:paraId="6D9E0A0D" w14:textId="77777777" w:rsidR="00E14350" w:rsidRPr="00013991" w:rsidRDefault="00E14350" w:rsidP="00E14350">
            <w:pPr>
              <w:rPr>
                <w:rFonts w:ascii="Times New Roman" w:hAnsi="Times New Roman" w:cs="Times New Roman"/>
                <w:sz w:val="26"/>
                <w:szCs w:val="26"/>
              </w:rPr>
            </w:pPr>
          </w:p>
          <w:p w14:paraId="57DD69A4" w14:textId="77777777" w:rsidR="00E14350" w:rsidRPr="00013991" w:rsidRDefault="00E14350" w:rsidP="00E14350">
            <w:pPr>
              <w:rPr>
                <w:rFonts w:ascii="Times New Roman" w:hAnsi="Times New Roman" w:cs="Times New Roman"/>
                <w:sz w:val="26"/>
                <w:szCs w:val="26"/>
              </w:rPr>
            </w:pPr>
          </w:p>
          <w:p w14:paraId="50318530" w14:textId="77777777" w:rsidR="00E14350" w:rsidRPr="00013991" w:rsidRDefault="00E14350" w:rsidP="00E14350">
            <w:pPr>
              <w:rPr>
                <w:rFonts w:ascii="Times New Roman" w:hAnsi="Times New Roman" w:cs="Times New Roman"/>
                <w:sz w:val="26"/>
                <w:szCs w:val="26"/>
              </w:rPr>
            </w:pPr>
          </w:p>
          <w:p w14:paraId="2F191EAD" w14:textId="77777777" w:rsidR="00E14350" w:rsidRPr="00013991" w:rsidRDefault="00E14350" w:rsidP="00E14350">
            <w:pPr>
              <w:rPr>
                <w:rFonts w:ascii="Times New Roman" w:hAnsi="Times New Roman" w:cs="Times New Roman"/>
                <w:sz w:val="26"/>
                <w:szCs w:val="26"/>
              </w:rPr>
            </w:pPr>
          </w:p>
          <w:p w14:paraId="2206C788" w14:textId="77777777" w:rsidR="00E14350" w:rsidRPr="00013991" w:rsidRDefault="00E14350" w:rsidP="00E14350">
            <w:pPr>
              <w:rPr>
                <w:rFonts w:ascii="Times New Roman" w:hAnsi="Times New Roman" w:cs="Times New Roman"/>
                <w:sz w:val="26"/>
                <w:szCs w:val="26"/>
              </w:rPr>
            </w:pPr>
          </w:p>
          <w:p w14:paraId="15D1B471" w14:textId="77777777" w:rsidR="00E14350" w:rsidRPr="00013991" w:rsidRDefault="00E14350" w:rsidP="00E14350">
            <w:pPr>
              <w:rPr>
                <w:rFonts w:ascii="Times New Roman" w:hAnsi="Times New Roman" w:cs="Times New Roman"/>
                <w:sz w:val="26"/>
                <w:szCs w:val="26"/>
              </w:rPr>
            </w:pPr>
          </w:p>
          <w:p w14:paraId="1BB1ACC0" w14:textId="77777777" w:rsidR="00E14350" w:rsidRPr="00013991" w:rsidRDefault="00E14350" w:rsidP="00E14350">
            <w:pPr>
              <w:rPr>
                <w:rFonts w:ascii="Times New Roman" w:hAnsi="Times New Roman" w:cs="Times New Roman"/>
                <w:sz w:val="26"/>
                <w:szCs w:val="26"/>
              </w:rPr>
            </w:pPr>
          </w:p>
          <w:p w14:paraId="61D1AA22" w14:textId="77777777" w:rsidR="00E14350" w:rsidRPr="00013991" w:rsidRDefault="00E14350" w:rsidP="00E14350">
            <w:pPr>
              <w:rPr>
                <w:rFonts w:ascii="Times New Roman" w:hAnsi="Times New Roman" w:cs="Times New Roman"/>
                <w:sz w:val="26"/>
                <w:szCs w:val="26"/>
              </w:rPr>
            </w:pPr>
          </w:p>
          <w:p w14:paraId="0CC75DE2" w14:textId="77777777" w:rsidR="00E14350" w:rsidRPr="00013991" w:rsidRDefault="00E14350" w:rsidP="00E14350">
            <w:pPr>
              <w:rPr>
                <w:rFonts w:ascii="Times New Roman" w:hAnsi="Times New Roman" w:cs="Times New Roman"/>
                <w:sz w:val="26"/>
                <w:szCs w:val="26"/>
              </w:rPr>
            </w:pPr>
          </w:p>
          <w:p w14:paraId="0265532E" w14:textId="77777777" w:rsidR="00E14350" w:rsidRPr="00013991" w:rsidRDefault="00E14350" w:rsidP="00E14350">
            <w:pPr>
              <w:rPr>
                <w:rFonts w:ascii="Times New Roman" w:hAnsi="Times New Roman" w:cs="Times New Roman"/>
                <w:sz w:val="26"/>
                <w:szCs w:val="26"/>
              </w:rPr>
            </w:pPr>
          </w:p>
          <w:p w14:paraId="75BCEFF0" w14:textId="77777777" w:rsidR="00E14350" w:rsidRPr="00013991" w:rsidRDefault="00E14350" w:rsidP="00E14350">
            <w:pPr>
              <w:rPr>
                <w:rFonts w:ascii="Times New Roman" w:hAnsi="Times New Roman" w:cs="Times New Roman"/>
                <w:sz w:val="26"/>
                <w:szCs w:val="26"/>
              </w:rPr>
            </w:pPr>
          </w:p>
          <w:p w14:paraId="7DECC48F" w14:textId="77777777" w:rsidR="00E14350" w:rsidRPr="00013991" w:rsidRDefault="00E14350" w:rsidP="00E14350">
            <w:pPr>
              <w:rPr>
                <w:rFonts w:ascii="Times New Roman" w:hAnsi="Times New Roman" w:cs="Times New Roman"/>
                <w:sz w:val="26"/>
                <w:szCs w:val="26"/>
              </w:rPr>
            </w:pPr>
          </w:p>
          <w:p w14:paraId="7A2C47CB" w14:textId="77777777" w:rsidR="00E14350" w:rsidRPr="00013991" w:rsidRDefault="00E14350" w:rsidP="00E14350">
            <w:pPr>
              <w:rPr>
                <w:rFonts w:ascii="Times New Roman" w:hAnsi="Times New Roman" w:cs="Times New Roman"/>
                <w:sz w:val="26"/>
                <w:szCs w:val="26"/>
              </w:rPr>
            </w:pPr>
          </w:p>
          <w:p w14:paraId="7E8CC21D" w14:textId="77777777" w:rsidR="00E14350" w:rsidRPr="00013991" w:rsidRDefault="00E14350" w:rsidP="00E14350">
            <w:pPr>
              <w:rPr>
                <w:rFonts w:ascii="Times New Roman" w:hAnsi="Times New Roman" w:cs="Times New Roman"/>
                <w:sz w:val="26"/>
                <w:szCs w:val="26"/>
              </w:rPr>
            </w:pPr>
          </w:p>
          <w:p w14:paraId="06397162" w14:textId="77777777" w:rsidR="00E14350" w:rsidRPr="00013991" w:rsidRDefault="00E14350" w:rsidP="00E14350">
            <w:pPr>
              <w:rPr>
                <w:rFonts w:ascii="Times New Roman" w:hAnsi="Times New Roman" w:cs="Times New Roman"/>
                <w:sz w:val="26"/>
                <w:szCs w:val="26"/>
              </w:rPr>
            </w:pPr>
          </w:p>
          <w:p w14:paraId="1FD0FA37" w14:textId="77777777" w:rsidR="00E14350" w:rsidRPr="00013991" w:rsidRDefault="00E14350" w:rsidP="00E14350">
            <w:pPr>
              <w:rPr>
                <w:rFonts w:ascii="Times New Roman" w:hAnsi="Times New Roman" w:cs="Times New Roman"/>
                <w:sz w:val="26"/>
                <w:szCs w:val="26"/>
              </w:rPr>
            </w:pPr>
          </w:p>
          <w:p w14:paraId="59765689" w14:textId="77777777" w:rsidR="00E14350" w:rsidRPr="00013991" w:rsidRDefault="00E14350" w:rsidP="00E14350">
            <w:pPr>
              <w:rPr>
                <w:rFonts w:ascii="Times New Roman" w:hAnsi="Times New Roman" w:cs="Times New Roman"/>
                <w:sz w:val="26"/>
                <w:szCs w:val="26"/>
              </w:rPr>
            </w:pPr>
          </w:p>
          <w:p w14:paraId="26D3CE7E" w14:textId="77777777" w:rsidR="00E14350" w:rsidRPr="00013991" w:rsidRDefault="00E14350" w:rsidP="00E14350">
            <w:pPr>
              <w:rPr>
                <w:rFonts w:ascii="Times New Roman" w:hAnsi="Times New Roman" w:cs="Times New Roman"/>
                <w:sz w:val="26"/>
                <w:szCs w:val="26"/>
              </w:rPr>
            </w:pPr>
            <w:r w:rsidRPr="00013991">
              <w:rPr>
                <w:rFonts w:ascii="Times New Roman" w:hAnsi="Times New Roman" w:cs="Times New Roman"/>
                <w:sz w:val="26"/>
                <w:szCs w:val="26"/>
              </w:rPr>
              <w:t>Hs suy nghĩ và trả lời</w:t>
            </w:r>
          </w:p>
          <w:p w14:paraId="34D9535C" w14:textId="77777777" w:rsidR="00E14350" w:rsidRPr="00013991" w:rsidRDefault="00E14350" w:rsidP="00E14350">
            <w:pPr>
              <w:rPr>
                <w:rFonts w:ascii="Times New Roman" w:hAnsi="Times New Roman" w:cs="Times New Roman"/>
                <w:b/>
                <w:bCs/>
                <w:sz w:val="26"/>
                <w:szCs w:val="26"/>
              </w:rPr>
            </w:pPr>
          </w:p>
          <w:p w14:paraId="45582417" w14:textId="77777777" w:rsidR="00E14350" w:rsidRPr="00013991" w:rsidRDefault="00E14350" w:rsidP="00E14350">
            <w:pPr>
              <w:rPr>
                <w:rFonts w:ascii="Times New Roman" w:hAnsi="Times New Roman" w:cs="Times New Roman"/>
                <w:b/>
                <w:bCs/>
                <w:sz w:val="26"/>
                <w:szCs w:val="26"/>
              </w:rPr>
            </w:pPr>
          </w:p>
          <w:p w14:paraId="3C46CD61" w14:textId="77777777" w:rsidR="00E14350" w:rsidRPr="00013991" w:rsidRDefault="00E14350" w:rsidP="00E14350">
            <w:pPr>
              <w:rPr>
                <w:rFonts w:ascii="Times New Roman" w:hAnsi="Times New Roman" w:cs="Times New Roman"/>
                <w:b/>
                <w:bCs/>
                <w:sz w:val="26"/>
                <w:szCs w:val="26"/>
              </w:rPr>
            </w:pPr>
          </w:p>
          <w:p w14:paraId="1057206F" w14:textId="77777777" w:rsidR="00E14350" w:rsidRPr="00013991" w:rsidRDefault="00E14350" w:rsidP="00E14350">
            <w:pPr>
              <w:rPr>
                <w:rFonts w:ascii="Times New Roman" w:hAnsi="Times New Roman" w:cs="Times New Roman"/>
                <w:b/>
                <w:bCs/>
                <w:sz w:val="26"/>
                <w:szCs w:val="26"/>
              </w:rPr>
            </w:pPr>
          </w:p>
          <w:p w14:paraId="55D5C985" w14:textId="77777777" w:rsidR="00E14350" w:rsidRPr="00013991" w:rsidRDefault="00E14350" w:rsidP="00E14350">
            <w:pPr>
              <w:rPr>
                <w:rFonts w:ascii="Times New Roman" w:hAnsi="Times New Roman" w:cs="Times New Roman"/>
                <w:b/>
                <w:bCs/>
                <w:sz w:val="26"/>
                <w:szCs w:val="26"/>
              </w:rPr>
            </w:pPr>
          </w:p>
          <w:p w14:paraId="0433517C" w14:textId="77777777" w:rsidR="00E14350" w:rsidRPr="00013991" w:rsidRDefault="00E14350" w:rsidP="00E14350">
            <w:pPr>
              <w:rPr>
                <w:rFonts w:ascii="Times New Roman" w:hAnsi="Times New Roman" w:cs="Times New Roman"/>
                <w:b/>
                <w:bCs/>
                <w:sz w:val="26"/>
                <w:szCs w:val="26"/>
              </w:rPr>
            </w:pPr>
          </w:p>
          <w:p w14:paraId="377C7068" w14:textId="77777777" w:rsidR="00E14350" w:rsidRPr="00013991" w:rsidRDefault="00E14350" w:rsidP="00E14350">
            <w:pPr>
              <w:rPr>
                <w:rFonts w:ascii="Times New Roman" w:hAnsi="Times New Roman" w:cs="Times New Roman"/>
                <w:b/>
                <w:bCs/>
                <w:sz w:val="26"/>
                <w:szCs w:val="26"/>
              </w:rPr>
            </w:pPr>
          </w:p>
          <w:p w14:paraId="29828906" w14:textId="77777777" w:rsidR="00E14350" w:rsidRPr="00013991" w:rsidRDefault="00E14350" w:rsidP="00E14350">
            <w:pPr>
              <w:rPr>
                <w:rFonts w:ascii="Times New Roman" w:hAnsi="Times New Roman" w:cs="Times New Roman"/>
                <w:b/>
                <w:bCs/>
                <w:sz w:val="26"/>
                <w:szCs w:val="26"/>
              </w:rPr>
            </w:pPr>
          </w:p>
          <w:p w14:paraId="27851E9C" w14:textId="77777777" w:rsidR="00E14350" w:rsidRPr="00013991" w:rsidRDefault="00E14350" w:rsidP="00E14350">
            <w:pPr>
              <w:rPr>
                <w:rFonts w:ascii="Times New Roman" w:hAnsi="Times New Roman" w:cs="Times New Roman"/>
                <w:b/>
                <w:bCs/>
                <w:sz w:val="26"/>
                <w:szCs w:val="26"/>
              </w:rPr>
            </w:pPr>
          </w:p>
          <w:p w14:paraId="073722C9" w14:textId="77777777" w:rsidR="00E14350" w:rsidRPr="00013991" w:rsidRDefault="00E14350" w:rsidP="00E14350">
            <w:pPr>
              <w:rPr>
                <w:rFonts w:ascii="Times New Roman" w:hAnsi="Times New Roman" w:cs="Times New Roman"/>
                <w:b/>
                <w:bCs/>
                <w:sz w:val="26"/>
                <w:szCs w:val="26"/>
              </w:rPr>
            </w:pPr>
          </w:p>
          <w:p w14:paraId="108B9DD4" w14:textId="77777777" w:rsidR="00E14350" w:rsidRPr="00013991" w:rsidRDefault="00E14350" w:rsidP="00E14350">
            <w:pPr>
              <w:rPr>
                <w:rFonts w:ascii="Times New Roman" w:hAnsi="Times New Roman" w:cs="Times New Roman"/>
                <w:b/>
                <w:bCs/>
                <w:sz w:val="26"/>
                <w:szCs w:val="26"/>
              </w:rPr>
            </w:pPr>
          </w:p>
          <w:p w14:paraId="2C699281" w14:textId="77777777" w:rsidR="00E14350" w:rsidRPr="00013991" w:rsidRDefault="00E14350" w:rsidP="00E14350">
            <w:pPr>
              <w:rPr>
                <w:rFonts w:ascii="Times New Roman" w:hAnsi="Times New Roman" w:cs="Times New Roman"/>
                <w:sz w:val="26"/>
                <w:szCs w:val="26"/>
              </w:rPr>
            </w:pPr>
            <w:r w:rsidRPr="00013991">
              <w:rPr>
                <w:rFonts w:ascii="Times New Roman" w:hAnsi="Times New Roman" w:cs="Times New Roman"/>
                <w:sz w:val="26"/>
                <w:szCs w:val="26"/>
              </w:rPr>
              <w:t>Hs suy nghĩ và trả lời</w:t>
            </w:r>
          </w:p>
          <w:p w14:paraId="7A010711" w14:textId="77777777" w:rsidR="00E14350" w:rsidRPr="00013991" w:rsidRDefault="00E14350" w:rsidP="00E14350">
            <w:pPr>
              <w:rPr>
                <w:rFonts w:ascii="Times New Roman" w:hAnsi="Times New Roman" w:cs="Times New Roman"/>
                <w:b/>
                <w:bCs/>
                <w:sz w:val="26"/>
                <w:szCs w:val="26"/>
              </w:rPr>
            </w:pPr>
          </w:p>
          <w:p w14:paraId="065740FC" w14:textId="77777777" w:rsidR="00E14350" w:rsidRPr="00013991" w:rsidRDefault="00E14350" w:rsidP="00E14350">
            <w:pPr>
              <w:rPr>
                <w:rFonts w:ascii="Times New Roman" w:hAnsi="Times New Roman" w:cs="Times New Roman"/>
                <w:b/>
                <w:bCs/>
                <w:sz w:val="26"/>
                <w:szCs w:val="26"/>
              </w:rPr>
            </w:pPr>
          </w:p>
          <w:p w14:paraId="1DE55D54" w14:textId="77777777" w:rsidR="00E14350" w:rsidRPr="00013991" w:rsidRDefault="00E14350" w:rsidP="00E14350">
            <w:pPr>
              <w:rPr>
                <w:rFonts w:ascii="Times New Roman" w:hAnsi="Times New Roman" w:cs="Times New Roman"/>
                <w:b/>
                <w:bCs/>
                <w:sz w:val="26"/>
                <w:szCs w:val="26"/>
              </w:rPr>
            </w:pPr>
          </w:p>
          <w:p w14:paraId="69EE1E4A" w14:textId="77777777" w:rsidR="00E14350" w:rsidRPr="00013991" w:rsidRDefault="00E14350" w:rsidP="00E14350">
            <w:pPr>
              <w:rPr>
                <w:rFonts w:ascii="Times New Roman" w:hAnsi="Times New Roman" w:cs="Times New Roman"/>
                <w:b/>
                <w:bCs/>
                <w:sz w:val="26"/>
                <w:szCs w:val="26"/>
              </w:rPr>
            </w:pPr>
          </w:p>
          <w:p w14:paraId="60BAB924" w14:textId="77777777" w:rsidR="00E14350" w:rsidRPr="00013991" w:rsidRDefault="00E14350" w:rsidP="00E14350">
            <w:pPr>
              <w:rPr>
                <w:rFonts w:ascii="Times New Roman" w:hAnsi="Times New Roman" w:cs="Times New Roman"/>
                <w:b/>
                <w:bCs/>
                <w:sz w:val="26"/>
                <w:szCs w:val="26"/>
              </w:rPr>
            </w:pPr>
          </w:p>
          <w:p w14:paraId="7A29508F" w14:textId="77777777" w:rsidR="00E14350" w:rsidRPr="00013991" w:rsidRDefault="00E14350" w:rsidP="00E14350">
            <w:pPr>
              <w:rPr>
                <w:rFonts w:ascii="Times New Roman" w:hAnsi="Times New Roman" w:cs="Times New Roman"/>
                <w:b/>
                <w:bCs/>
                <w:sz w:val="26"/>
                <w:szCs w:val="26"/>
              </w:rPr>
            </w:pPr>
          </w:p>
          <w:p w14:paraId="2A159632" w14:textId="77777777" w:rsidR="00E14350" w:rsidRPr="00013991" w:rsidRDefault="00E14350" w:rsidP="00E14350">
            <w:pPr>
              <w:rPr>
                <w:rFonts w:ascii="Times New Roman" w:hAnsi="Times New Roman" w:cs="Times New Roman"/>
                <w:b/>
                <w:bCs/>
                <w:sz w:val="26"/>
                <w:szCs w:val="26"/>
              </w:rPr>
            </w:pPr>
          </w:p>
          <w:p w14:paraId="5B00D83B" w14:textId="77777777" w:rsidR="00E14350" w:rsidRPr="00013991" w:rsidRDefault="00E14350" w:rsidP="00E14350">
            <w:pPr>
              <w:rPr>
                <w:rFonts w:ascii="Times New Roman" w:hAnsi="Times New Roman" w:cs="Times New Roman"/>
                <w:b/>
                <w:bCs/>
                <w:sz w:val="26"/>
                <w:szCs w:val="26"/>
              </w:rPr>
            </w:pPr>
          </w:p>
          <w:p w14:paraId="576E1F3D" w14:textId="77777777" w:rsidR="00E14350" w:rsidRPr="00013991" w:rsidRDefault="00E14350" w:rsidP="00E14350">
            <w:pPr>
              <w:rPr>
                <w:rFonts w:ascii="Times New Roman" w:hAnsi="Times New Roman" w:cs="Times New Roman"/>
                <w:sz w:val="26"/>
                <w:szCs w:val="26"/>
              </w:rPr>
            </w:pPr>
            <w:r w:rsidRPr="00013991">
              <w:rPr>
                <w:rFonts w:ascii="Times New Roman" w:hAnsi="Times New Roman" w:cs="Times New Roman"/>
                <w:sz w:val="26"/>
                <w:szCs w:val="26"/>
              </w:rPr>
              <w:t>Hs suy nghĩ và trả lời</w:t>
            </w:r>
          </w:p>
          <w:p w14:paraId="4D83FBB8" w14:textId="77777777" w:rsidR="00E14350" w:rsidRPr="00013991" w:rsidRDefault="00E14350" w:rsidP="00E14350">
            <w:pPr>
              <w:rPr>
                <w:rFonts w:ascii="Times New Roman" w:hAnsi="Times New Roman" w:cs="Times New Roman"/>
                <w:b/>
                <w:bCs/>
                <w:sz w:val="26"/>
                <w:szCs w:val="26"/>
              </w:rPr>
            </w:pPr>
          </w:p>
          <w:p w14:paraId="08DEF07E" w14:textId="77777777" w:rsidR="00E14350" w:rsidRPr="00013991" w:rsidRDefault="00E14350" w:rsidP="00E14350">
            <w:pPr>
              <w:rPr>
                <w:rFonts w:ascii="Times New Roman" w:hAnsi="Times New Roman" w:cs="Times New Roman"/>
                <w:b/>
                <w:bCs/>
                <w:sz w:val="26"/>
                <w:szCs w:val="26"/>
              </w:rPr>
            </w:pPr>
          </w:p>
          <w:p w14:paraId="46941B24" w14:textId="77777777" w:rsidR="00E14350" w:rsidRPr="00013991" w:rsidRDefault="00E14350" w:rsidP="00E14350">
            <w:pPr>
              <w:rPr>
                <w:rFonts w:ascii="Times New Roman" w:hAnsi="Times New Roman" w:cs="Times New Roman"/>
                <w:b/>
                <w:bCs/>
                <w:sz w:val="26"/>
                <w:szCs w:val="26"/>
              </w:rPr>
            </w:pPr>
          </w:p>
          <w:p w14:paraId="0FA9A61D" w14:textId="77777777" w:rsidR="00E14350" w:rsidRPr="00013991" w:rsidRDefault="00E14350" w:rsidP="00E14350">
            <w:pPr>
              <w:rPr>
                <w:rFonts w:ascii="Times New Roman" w:hAnsi="Times New Roman" w:cs="Times New Roman"/>
                <w:b/>
                <w:bCs/>
                <w:sz w:val="26"/>
                <w:szCs w:val="26"/>
              </w:rPr>
            </w:pPr>
          </w:p>
          <w:p w14:paraId="5C8BC4FC" w14:textId="77777777" w:rsidR="00E14350" w:rsidRPr="00013991" w:rsidRDefault="00E14350" w:rsidP="00E14350">
            <w:pPr>
              <w:rPr>
                <w:rFonts w:ascii="Times New Roman" w:hAnsi="Times New Roman" w:cs="Times New Roman"/>
                <w:b/>
                <w:bCs/>
                <w:sz w:val="26"/>
                <w:szCs w:val="26"/>
              </w:rPr>
            </w:pPr>
          </w:p>
          <w:p w14:paraId="19DDDF5B" w14:textId="77777777" w:rsidR="00E14350" w:rsidRPr="00013991" w:rsidRDefault="00E14350" w:rsidP="00E14350">
            <w:pPr>
              <w:rPr>
                <w:rFonts w:ascii="Times New Roman" w:hAnsi="Times New Roman" w:cs="Times New Roman"/>
                <w:b/>
                <w:bCs/>
                <w:sz w:val="26"/>
                <w:szCs w:val="26"/>
              </w:rPr>
            </w:pPr>
          </w:p>
          <w:p w14:paraId="5E867DD0" w14:textId="77777777" w:rsidR="00E14350" w:rsidRPr="00013991" w:rsidRDefault="00E14350" w:rsidP="00E14350">
            <w:pPr>
              <w:rPr>
                <w:rFonts w:ascii="Times New Roman" w:hAnsi="Times New Roman" w:cs="Times New Roman"/>
                <w:b/>
                <w:bCs/>
                <w:sz w:val="26"/>
                <w:szCs w:val="26"/>
              </w:rPr>
            </w:pPr>
          </w:p>
          <w:p w14:paraId="4B2E8F42" w14:textId="77777777" w:rsidR="00E14350" w:rsidRPr="00013991" w:rsidRDefault="00E14350" w:rsidP="00E14350">
            <w:pPr>
              <w:rPr>
                <w:rFonts w:ascii="Times New Roman" w:hAnsi="Times New Roman" w:cs="Times New Roman"/>
                <w:b/>
                <w:bCs/>
                <w:sz w:val="26"/>
                <w:szCs w:val="26"/>
              </w:rPr>
            </w:pPr>
          </w:p>
          <w:p w14:paraId="298FF533" w14:textId="543AAD11" w:rsidR="00E14350" w:rsidRPr="00013991" w:rsidRDefault="00E14350" w:rsidP="00E14350">
            <w:pPr>
              <w:rPr>
                <w:rFonts w:ascii="Times New Roman" w:hAnsi="Times New Roman" w:cs="Times New Roman"/>
                <w:b/>
                <w:bCs/>
                <w:sz w:val="26"/>
                <w:szCs w:val="26"/>
              </w:rPr>
            </w:pPr>
            <w:r w:rsidRPr="00013991">
              <w:rPr>
                <w:rFonts w:ascii="Times New Roman" w:hAnsi="Times New Roman" w:cs="Times New Roman"/>
                <w:sz w:val="26"/>
                <w:szCs w:val="26"/>
              </w:rPr>
              <w:t>Hs suy nghĩ và trả lời</w:t>
            </w:r>
          </w:p>
        </w:tc>
      </w:tr>
    </w:tbl>
    <w:p w14:paraId="4AD76AE6" w14:textId="77777777" w:rsidR="00E14350" w:rsidRPr="00013991" w:rsidRDefault="00E14350" w:rsidP="00E14350">
      <w:pPr>
        <w:spacing w:after="0"/>
        <w:rPr>
          <w:rFonts w:ascii="Times New Roman" w:hAnsi="Times New Roman" w:cs="Times New Roman"/>
          <w:b/>
          <w:sz w:val="26"/>
          <w:szCs w:val="26"/>
          <w:u w:val="single"/>
        </w:rPr>
      </w:pPr>
      <w:r w:rsidRPr="00013991">
        <w:rPr>
          <w:rFonts w:ascii="Times New Roman" w:hAnsi="Times New Roman" w:cs="Times New Roman"/>
          <w:b/>
          <w:sz w:val="26"/>
          <w:szCs w:val="26"/>
        </w:rPr>
        <w:lastRenderedPageBreak/>
        <w:t xml:space="preserve">III. </w:t>
      </w:r>
      <w:r w:rsidRPr="00013991">
        <w:rPr>
          <w:rFonts w:ascii="Times New Roman" w:hAnsi="Times New Roman" w:cs="Times New Roman"/>
          <w:b/>
          <w:sz w:val="26"/>
          <w:szCs w:val="26"/>
          <w:u w:val="single"/>
        </w:rPr>
        <w:t>CỦNG CỐ - HƯỚNG DẪN HỌC Ở NHÀ:</w:t>
      </w:r>
      <w:r w:rsidRPr="00013991">
        <w:rPr>
          <w:rFonts w:ascii="Times New Roman" w:hAnsi="Times New Roman" w:cs="Times New Roman"/>
          <w:b/>
          <w:sz w:val="26"/>
          <w:szCs w:val="26"/>
        </w:rPr>
        <w:t xml:space="preserve"> (3’)</w:t>
      </w:r>
    </w:p>
    <w:p w14:paraId="6243CC0B" w14:textId="31015448" w:rsidR="00E14350" w:rsidRPr="00013991" w:rsidRDefault="00E14350" w:rsidP="00D26676">
      <w:pPr>
        <w:spacing w:after="0"/>
        <w:rPr>
          <w:rFonts w:ascii="Times New Roman" w:hAnsi="Times New Roman" w:cs="Times New Roman"/>
          <w:sz w:val="26"/>
          <w:szCs w:val="26"/>
        </w:rPr>
      </w:pPr>
      <w:r w:rsidRPr="00013991">
        <w:rPr>
          <w:rFonts w:ascii="Times New Roman" w:hAnsi="Times New Roman" w:cs="Times New Roman"/>
          <w:sz w:val="26"/>
          <w:szCs w:val="26"/>
        </w:rPr>
        <w:t>+ Tiết học sau:</w:t>
      </w:r>
      <w:r w:rsidR="00D26676" w:rsidRPr="00013991">
        <w:rPr>
          <w:rFonts w:ascii="Times New Roman" w:hAnsi="Times New Roman" w:cs="Times New Roman"/>
          <w:sz w:val="26"/>
          <w:szCs w:val="26"/>
        </w:rPr>
        <w:t xml:space="preserve"> Các em ôn tập theo nội dung hướng dẫn để tham gia kì kiểm tra đạt kết quả cao. </w:t>
      </w:r>
    </w:p>
    <w:p w14:paraId="151672FF" w14:textId="77777777" w:rsidR="003022AF" w:rsidRPr="00013991" w:rsidRDefault="003022AF">
      <w:pPr>
        <w:rPr>
          <w:rFonts w:ascii="Times New Roman" w:hAnsi="Times New Roman" w:cs="Times New Roman"/>
          <w:sz w:val="26"/>
          <w:szCs w:val="26"/>
        </w:rPr>
      </w:pPr>
    </w:p>
    <w:sectPr w:rsidR="003022AF" w:rsidRPr="0001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785F"/>
    <w:multiLevelType w:val="multilevel"/>
    <w:tmpl w:val="68EE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919AB"/>
    <w:multiLevelType w:val="multilevel"/>
    <w:tmpl w:val="F3C2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42122"/>
    <w:multiLevelType w:val="multilevel"/>
    <w:tmpl w:val="B54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72156"/>
    <w:multiLevelType w:val="multilevel"/>
    <w:tmpl w:val="31E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2541B"/>
    <w:multiLevelType w:val="multilevel"/>
    <w:tmpl w:val="BF5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2653B"/>
    <w:multiLevelType w:val="multilevel"/>
    <w:tmpl w:val="BC0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50"/>
    <w:rsid w:val="00013991"/>
    <w:rsid w:val="00293034"/>
    <w:rsid w:val="003022AF"/>
    <w:rsid w:val="00463CD0"/>
    <w:rsid w:val="004F21BA"/>
    <w:rsid w:val="00831246"/>
    <w:rsid w:val="00D26676"/>
    <w:rsid w:val="00E1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1E3A"/>
  <w15:chartTrackingRefBased/>
  <w15:docId w15:val="{2C72ABD4-5081-4C70-B1A3-953EE7E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50"/>
  </w:style>
  <w:style w:type="paragraph" w:styleId="Heading3">
    <w:name w:val="heading 3"/>
    <w:basedOn w:val="Normal"/>
    <w:link w:val="Heading3Char"/>
    <w:uiPriority w:val="9"/>
    <w:qFormat/>
    <w:rsid w:val="00E143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1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43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43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350"/>
    <w:rPr>
      <w:b/>
      <w:bCs/>
    </w:rPr>
  </w:style>
  <w:style w:type="paragraph" w:customStyle="1" w:styleId="p0">
    <w:name w:val="p0"/>
    <w:basedOn w:val="Normal"/>
    <w:rsid w:val="00E143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0146">
      <w:bodyDiv w:val="1"/>
      <w:marLeft w:val="0"/>
      <w:marRight w:val="0"/>
      <w:marTop w:val="0"/>
      <w:marBottom w:val="0"/>
      <w:divBdr>
        <w:top w:val="none" w:sz="0" w:space="0" w:color="auto"/>
        <w:left w:val="none" w:sz="0" w:space="0" w:color="auto"/>
        <w:bottom w:val="none" w:sz="0" w:space="0" w:color="auto"/>
        <w:right w:val="none" w:sz="0" w:space="0" w:color="auto"/>
      </w:divBdr>
      <w:divsChild>
        <w:div w:id="1152528723">
          <w:marLeft w:val="0"/>
          <w:marRight w:val="0"/>
          <w:marTop w:val="240"/>
          <w:marBottom w:val="240"/>
          <w:divBdr>
            <w:top w:val="single" w:sz="6" w:space="0" w:color="EEEEEE"/>
            <w:left w:val="single" w:sz="6" w:space="0" w:color="EEEEEE"/>
            <w:bottom w:val="single" w:sz="6" w:space="0" w:color="EEEEEE"/>
            <w:right w:val="single" w:sz="6" w:space="0" w:color="EEEEEE"/>
          </w:divBdr>
          <w:divsChild>
            <w:div w:id="1244803167">
              <w:marLeft w:val="0"/>
              <w:marRight w:val="0"/>
              <w:marTop w:val="0"/>
              <w:marBottom w:val="0"/>
              <w:divBdr>
                <w:top w:val="none" w:sz="0" w:space="0" w:color="auto"/>
                <w:left w:val="none" w:sz="0" w:space="0" w:color="auto"/>
                <w:bottom w:val="none" w:sz="0" w:space="0" w:color="auto"/>
                <w:right w:val="none" w:sz="0" w:space="0" w:color="auto"/>
              </w:divBdr>
              <w:divsChild>
                <w:div w:id="208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do.ai/?utm_medium=video&amp;utm_term=vndoc.com&amp;utm_source=vdoai_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Phan</dc:creator>
  <cp:keywords/>
  <dc:description/>
  <cp:lastModifiedBy>Khoa Nguyen</cp:lastModifiedBy>
  <cp:revision>8</cp:revision>
  <dcterms:created xsi:type="dcterms:W3CDTF">2021-12-15T02:24:00Z</dcterms:created>
  <dcterms:modified xsi:type="dcterms:W3CDTF">2021-12-23T22:28:00Z</dcterms:modified>
</cp:coreProperties>
</file>